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8109A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>[STORE LOGO]</w:t>
      </w:r>
    </w:p>
    <w:p w14:paraId="5A51CEDE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0F79FC35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>[DATE]</w:t>
      </w:r>
    </w:p>
    <w:p w14:paraId="55CD43C3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3EAD66C2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>The Honorable Rick Snyder</w:t>
      </w:r>
    </w:p>
    <w:p w14:paraId="1D4BEEEE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 w:cs="Arial"/>
          <w:sz w:val="22"/>
          <w:szCs w:val="22"/>
        </w:rPr>
        <w:t>P.O. Box 30013</w:t>
      </w:r>
      <w:r w:rsidRPr="00CC36B6">
        <w:rPr>
          <w:rFonts w:asciiTheme="minorHAnsi" w:hAnsiTheme="minorHAnsi" w:cs="Arial"/>
          <w:sz w:val="22"/>
          <w:szCs w:val="22"/>
        </w:rPr>
        <w:br/>
        <w:t>Lansing, Michigan 48909</w:t>
      </w:r>
      <w:r w:rsidRPr="00CC36B6">
        <w:rPr>
          <w:rFonts w:asciiTheme="minorHAnsi" w:hAnsiTheme="minorHAnsi"/>
          <w:sz w:val="22"/>
          <w:szCs w:val="22"/>
        </w:rPr>
        <w:t> </w:t>
      </w:r>
    </w:p>
    <w:p w14:paraId="0519DAC2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4BEA0417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>Dear Governor Snyder:</w:t>
      </w:r>
    </w:p>
    <w:p w14:paraId="6BABC85C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383261BD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 xml:space="preserve">As a bookseller in [TOWN OR CITY], Michigan, I am writing to express my </w:t>
      </w:r>
      <w:r w:rsidR="0019413A">
        <w:rPr>
          <w:rFonts w:asciiTheme="minorHAnsi" w:hAnsiTheme="minorHAnsi"/>
          <w:sz w:val="22"/>
          <w:szCs w:val="22"/>
        </w:rPr>
        <w:t xml:space="preserve">sincere </w:t>
      </w:r>
      <w:r w:rsidRPr="00CC36B6">
        <w:rPr>
          <w:rFonts w:asciiTheme="minorHAnsi" w:hAnsiTheme="minorHAnsi"/>
          <w:sz w:val="22"/>
          <w:szCs w:val="22"/>
        </w:rPr>
        <w:t xml:space="preserve">thanks for signing the Main Street Fairness legislation into law. </w:t>
      </w:r>
    </w:p>
    <w:p w14:paraId="7FDC7449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4766128C" w14:textId="586AB24D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 xml:space="preserve">I firmly agree with your public statement that local businesses are the drivers of the economy and that without </w:t>
      </w:r>
      <w:r w:rsidR="000E78BC">
        <w:rPr>
          <w:rFonts w:asciiTheme="minorHAnsi" w:hAnsiTheme="minorHAnsi"/>
          <w:sz w:val="22"/>
          <w:szCs w:val="22"/>
        </w:rPr>
        <w:t xml:space="preserve">this bill local retailers would </w:t>
      </w:r>
      <w:r w:rsidRPr="00CC36B6">
        <w:rPr>
          <w:rFonts w:asciiTheme="minorHAnsi" w:hAnsiTheme="minorHAnsi"/>
          <w:sz w:val="22"/>
          <w:szCs w:val="22"/>
        </w:rPr>
        <w:t xml:space="preserve">continue to serve as showrooms for online retailers. Now, with the playing field leveled, </w:t>
      </w:r>
      <w:r w:rsidR="000E78BC">
        <w:rPr>
          <w:rFonts w:asciiTheme="minorHAnsi" w:hAnsiTheme="minorHAnsi"/>
          <w:sz w:val="22"/>
          <w:szCs w:val="22"/>
        </w:rPr>
        <w:t>I am</w:t>
      </w:r>
      <w:r w:rsidRPr="00CC36B6">
        <w:rPr>
          <w:rFonts w:asciiTheme="minorHAnsi" w:hAnsiTheme="minorHAnsi"/>
          <w:sz w:val="22"/>
          <w:szCs w:val="22"/>
        </w:rPr>
        <w:t xml:space="preserve"> pleased that </w:t>
      </w:r>
      <w:r w:rsidR="000E78BC">
        <w:rPr>
          <w:rFonts w:asciiTheme="minorHAnsi" w:hAnsiTheme="minorHAnsi"/>
          <w:sz w:val="22"/>
          <w:szCs w:val="22"/>
        </w:rPr>
        <w:t>my</w:t>
      </w:r>
      <w:r w:rsidRPr="00CC36B6">
        <w:rPr>
          <w:rFonts w:asciiTheme="minorHAnsi" w:hAnsiTheme="minorHAnsi"/>
          <w:sz w:val="22"/>
          <w:szCs w:val="22"/>
        </w:rPr>
        <w:t xml:space="preserve"> business </w:t>
      </w:r>
      <w:r w:rsidR="0019413A">
        <w:rPr>
          <w:rFonts w:asciiTheme="minorHAnsi" w:hAnsiTheme="minorHAnsi"/>
          <w:sz w:val="22"/>
          <w:szCs w:val="22"/>
        </w:rPr>
        <w:t>will be competing</w:t>
      </w:r>
      <w:r w:rsidRPr="00CC36B6">
        <w:rPr>
          <w:rFonts w:asciiTheme="minorHAnsi" w:hAnsiTheme="minorHAnsi"/>
          <w:sz w:val="22"/>
          <w:szCs w:val="22"/>
        </w:rPr>
        <w:t xml:space="preserve"> in </w:t>
      </w:r>
      <w:r w:rsidR="0019413A">
        <w:rPr>
          <w:rFonts w:asciiTheme="minorHAnsi" w:hAnsiTheme="minorHAnsi"/>
          <w:sz w:val="22"/>
          <w:szCs w:val="22"/>
        </w:rPr>
        <w:t>a</w:t>
      </w:r>
      <w:r w:rsidR="00EC528E">
        <w:rPr>
          <w:rFonts w:asciiTheme="minorHAnsi" w:hAnsiTheme="minorHAnsi"/>
          <w:sz w:val="22"/>
          <w:szCs w:val="22"/>
        </w:rPr>
        <w:t>n</w:t>
      </w:r>
      <w:bookmarkStart w:id="0" w:name="_GoBack"/>
      <w:bookmarkEnd w:id="0"/>
      <w:r w:rsidR="0019413A" w:rsidRPr="00CC36B6">
        <w:rPr>
          <w:rFonts w:asciiTheme="minorHAnsi" w:hAnsiTheme="minorHAnsi"/>
          <w:sz w:val="22"/>
          <w:szCs w:val="22"/>
        </w:rPr>
        <w:t xml:space="preserve"> </w:t>
      </w:r>
      <w:r w:rsidR="0019413A">
        <w:rPr>
          <w:rFonts w:asciiTheme="minorHAnsi" w:hAnsiTheme="minorHAnsi"/>
          <w:sz w:val="22"/>
          <w:szCs w:val="22"/>
        </w:rPr>
        <w:t>equitable</w:t>
      </w:r>
      <w:r w:rsidR="0019413A" w:rsidRPr="00CC36B6">
        <w:rPr>
          <w:rFonts w:asciiTheme="minorHAnsi" w:hAnsiTheme="minorHAnsi"/>
          <w:sz w:val="22"/>
          <w:szCs w:val="22"/>
        </w:rPr>
        <w:t xml:space="preserve"> </w:t>
      </w:r>
      <w:r w:rsidRPr="00CC36B6">
        <w:rPr>
          <w:rFonts w:asciiTheme="minorHAnsi" w:hAnsiTheme="minorHAnsi"/>
          <w:sz w:val="22"/>
          <w:szCs w:val="22"/>
        </w:rPr>
        <w:t xml:space="preserve">market, without our remote retail competition having a </w:t>
      </w:r>
      <w:r w:rsidR="0019413A">
        <w:rPr>
          <w:rFonts w:asciiTheme="minorHAnsi" w:hAnsiTheme="minorHAnsi"/>
          <w:sz w:val="22"/>
          <w:szCs w:val="22"/>
        </w:rPr>
        <w:t>significant advantage</w:t>
      </w:r>
      <w:r w:rsidRPr="00CC36B6">
        <w:rPr>
          <w:rFonts w:asciiTheme="minorHAnsi" w:hAnsiTheme="minorHAnsi"/>
          <w:sz w:val="22"/>
          <w:szCs w:val="22"/>
        </w:rPr>
        <w:t xml:space="preserve"> before I even open </w:t>
      </w:r>
      <w:r w:rsidR="0019413A">
        <w:rPr>
          <w:rFonts w:asciiTheme="minorHAnsi" w:hAnsiTheme="minorHAnsi"/>
          <w:sz w:val="22"/>
          <w:szCs w:val="22"/>
        </w:rPr>
        <w:t>my store’s front</w:t>
      </w:r>
      <w:r w:rsidR="0019413A" w:rsidRPr="00CC36B6">
        <w:rPr>
          <w:rFonts w:asciiTheme="minorHAnsi" w:hAnsiTheme="minorHAnsi"/>
          <w:sz w:val="22"/>
          <w:szCs w:val="22"/>
        </w:rPr>
        <w:t xml:space="preserve"> </w:t>
      </w:r>
      <w:r w:rsidRPr="00CC36B6">
        <w:rPr>
          <w:rFonts w:asciiTheme="minorHAnsi" w:hAnsiTheme="minorHAnsi"/>
          <w:sz w:val="22"/>
          <w:szCs w:val="22"/>
        </w:rPr>
        <w:t>door.</w:t>
      </w:r>
    </w:p>
    <w:p w14:paraId="31E272C8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575A280A" w14:textId="0F9F7CFB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 xml:space="preserve">As I’m sure you are aware, in many states, Amazon has responded to laws like this by firing its online affiliates in the state, in an attempt to bully states into providing </w:t>
      </w:r>
      <w:r w:rsidR="0019413A">
        <w:rPr>
          <w:rFonts w:asciiTheme="minorHAnsi" w:hAnsiTheme="minorHAnsi"/>
          <w:sz w:val="22"/>
          <w:szCs w:val="22"/>
        </w:rPr>
        <w:t>it</w:t>
      </w:r>
      <w:r w:rsidRPr="00CC36B6">
        <w:rPr>
          <w:rFonts w:asciiTheme="minorHAnsi" w:hAnsiTheme="minorHAnsi"/>
          <w:sz w:val="22"/>
          <w:szCs w:val="22"/>
        </w:rPr>
        <w:t xml:space="preserve"> with tax breaks and other deals.</w:t>
      </w:r>
      <w:r w:rsidR="000E78BC">
        <w:rPr>
          <w:rFonts w:asciiTheme="minorHAnsi" w:hAnsiTheme="minorHAnsi"/>
          <w:sz w:val="22"/>
          <w:szCs w:val="22"/>
        </w:rPr>
        <w:t xml:space="preserve"> That may be the case in Michigan, too. But</w:t>
      </w:r>
      <w:r w:rsidRPr="00CC36B6">
        <w:rPr>
          <w:rFonts w:asciiTheme="minorHAnsi" w:hAnsiTheme="minorHAnsi"/>
          <w:sz w:val="22"/>
          <w:szCs w:val="22"/>
        </w:rPr>
        <w:t xml:space="preserve"> </w:t>
      </w:r>
      <w:r w:rsidR="00905679">
        <w:rPr>
          <w:rFonts w:asciiTheme="minorHAnsi" w:hAnsiTheme="minorHAnsi"/>
          <w:sz w:val="22"/>
          <w:szCs w:val="22"/>
        </w:rPr>
        <w:t>I trust and know that you</w:t>
      </w:r>
      <w:r w:rsidRPr="00CC36B6">
        <w:rPr>
          <w:rFonts w:asciiTheme="minorHAnsi" w:hAnsiTheme="minorHAnsi"/>
          <w:sz w:val="22"/>
          <w:szCs w:val="22"/>
        </w:rPr>
        <w:t xml:space="preserve"> </w:t>
      </w:r>
      <w:r w:rsidR="00905679">
        <w:rPr>
          <w:rFonts w:asciiTheme="minorHAnsi" w:hAnsiTheme="minorHAnsi"/>
          <w:sz w:val="22"/>
          <w:szCs w:val="22"/>
        </w:rPr>
        <w:t>will stand firm in your</w:t>
      </w:r>
      <w:r w:rsidRPr="00CC36B6">
        <w:rPr>
          <w:rFonts w:asciiTheme="minorHAnsi" w:hAnsiTheme="minorHAnsi"/>
          <w:sz w:val="22"/>
          <w:szCs w:val="22"/>
        </w:rPr>
        <w:t xml:space="preserve"> commitment to Main Street retailers.</w:t>
      </w:r>
    </w:p>
    <w:p w14:paraId="38BEE91E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0F01E371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 xml:space="preserve">Again, on behalf </w:t>
      </w:r>
      <w:r w:rsidR="00905679">
        <w:rPr>
          <w:rFonts w:asciiTheme="minorHAnsi" w:hAnsiTheme="minorHAnsi"/>
          <w:sz w:val="22"/>
          <w:szCs w:val="22"/>
        </w:rPr>
        <w:t>my store, my employees, and my community</w:t>
      </w:r>
      <w:r w:rsidRPr="00CC36B6">
        <w:rPr>
          <w:rFonts w:asciiTheme="minorHAnsi" w:hAnsiTheme="minorHAnsi"/>
          <w:sz w:val="22"/>
          <w:szCs w:val="22"/>
        </w:rPr>
        <w:t>, thank you very much for your strong support for Main Street retailers.</w:t>
      </w:r>
    </w:p>
    <w:p w14:paraId="567F1AB9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65311FA5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>Sincerely,</w:t>
      </w:r>
    </w:p>
    <w:p w14:paraId="2897E11F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</w:p>
    <w:p w14:paraId="65A4367B" w14:textId="77777777" w:rsidR="00CC36B6" w:rsidRPr="00CC36B6" w:rsidRDefault="00CC36B6" w:rsidP="00CC36B6">
      <w:pPr>
        <w:pStyle w:val="NoSpacing"/>
        <w:rPr>
          <w:rFonts w:asciiTheme="minorHAnsi" w:hAnsiTheme="minorHAnsi"/>
          <w:sz w:val="22"/>
          <w:szCs w:val="22"/>
        </w:rPr>
      </w:pPr>
      <w:r w:rsidRPr="00CC36B6">
        <w:rPr>
          <w:rFonts w:asciiTheme="minorHAnsi" w:hAnsiTheme="minorHAnsi"/>
          <w:sz w:val="22"/>
          <w:szCs w:val="22"/>
        </w:rPr>
        <w:t>[NAME]</w:t>
      </w:r>
      <w:r w:rsidRPr="00CC36B6">
        <w:rPr>
          <w:rFonts w:asciiTheme="minorHAnsi" w:hAnsiTheme="minorHAnsi"/>
          <w:sz w:val="22"/>
          <w:szCs w:val="22"/>
        </w:rPr>
        <w:br/>
        <w:t>[ADDRESS]</w:t>
      </w:r>
      <w:r w:rsidRPr="00CC36B6">
        <w:rPr>
          <w:rFonts w:asciiTheme="minorHAnsi" w:hAnsiTheme="minorHAnsi"/>
          <w:sz w:val="22"/>
          <w:szCs w:val="22"/>
        </w:rPr>
        <w:br/>
        <w:t>[CITY][STATE][ZIP]</w:t>
      </w:r>
    </w:p>
    <w:sectPr w:rsidR="00CC36B6" w:rsidRPr="00CC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B6"/>
    <w:rsid w:val="000E78BC"/>
    <w:rsid w:val="0019413A"/>
    <w:rsid w:val="00223266"/>
    <w:rsid w:val="003F204F"/>
    <w:rsid w:val="00905679"/>
    <w:rsid w:val="00CC36B6"/>
    <w:rsid w:val="00DE636D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B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36B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36B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2015-01-16T16:30:00Z</dcterms:created>
  <dcterms:modified xsi:type="dcterms:W3CDTF">2015-01-16T16:31:00Z</dcterms:modified>
</cp:coreProperties>
</file>